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vertAlign w:val="baseline"/>
        </w:rPr>
      </w:pPr>
      <w:r w:rsidDel="00000000" w:rsidR="00000000" w:rsidRPr="00000000">
        <w:rPr>
          <w:rtl w:val="0"/>
        </w:rPr>
      </w:r>
    </w:p>
    <w:p w:rsidR="00000000" w:rsidDel="00000000" w:rsidP="00000000" w:rsidRDefault="00000000" w:rsidRPr="00000000" w14:paraId="00000002">
      <w:pPr>
        <w:spacing w:line="360" w:lineRule="auto"/>
        <w:jc w:val="center"/>
        <w:rPr>
          <w:b w:val="1"/>
          <w:vertAlign w:val="baseline"/>
        </w:rPr>
      </w:pPr>
      <w:r w:rsidDel="00000000" w:rsidR="00000000" w:rsidRPr="00000000">
        <w:rPr>
          <w:rtl w:val="0"/>
        </w:rPr>
      </w:r>
    </w:p>
    <w:p w:rsidR="00000000" w:rsidDel="00000000" w:rsidP="00000000" w:rsidRDefault="00000000" w:rsidRPr="00000000" w14:paraId="00000003">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04">
      <w:pPr>
        <w:spacing w:line="360" w:lineRule="auto"/>
        <w:jc w:val="center"/>
        <w:rPr>
          <w:vertAlign w:val="baseline"/>
        </w:rPr>
      </w:pPr>
      <w:r w:rsidDel="00000000" w:rsidR="00000000" w:rsidRPr="00000000">
        <w:rPr>
          <w:b w:val="1"/>
          <w:vertAlign w:val="baseline"/>
          <w:rtl w:val="0"/>
        </w:rPr>
        <w:t xml:space="preserve">DECLARAÇÃO DE SITUAÇÕES NÃO  CONTEMPLADAS   NO FORMULÁRIO DE INSCRIÇÃO</w:t>
      </w:r>
      <w:r w:rsidDel="00000000" w:rsidR="00000000" w:rsidRPr="00000000">
        <w:rPr>
          <w:rtl w:val="0"/>
        </w:rPr>
      </w:r>
    </w:p>
    <w:p w:rsidR="00000000" w:rsidDel="00000000" w:rsidP="00000000" w:rsidRDefault="00000000" w:rsidRPr="00000000" w14:paraId="00000005">
      <w:pPr>
        <w:spacing w:line="360" w:lineRule="auto"/>
        <w:jc w:val="center"/>
        <w:rPr>
          <w:b w:val="1"/>
          <w:vertAlign w:val="baseline"/>
        </w:rPr>
      </w:pPr>
      <w:r w:rsidDel="00000000" w:rsidR="00000000" w:rsidRPr="00000000">
        <w:rPr>
          <w:rtl w:val="0"/>
        </w:rPr>
      </w:r>
    </w:p>
    <w:p w:rsidR="00000000" w:rsidDel="00000000" w:rsidP="00000000" w:rsidRDefault="00000000" w:rsidRPr="00000000" w14:paraId="00000006">
      <w:pPr>
        <w:spacing w:line="360" w:lineRule="auto"/>
        <w:jc w:val="both"/>
        <w:rPr>
          <w:vertAlign w:val="baseline"/>
        </w:rPr>
      </w:pPr>
      <w:r w:rsidDel="00000000" w:rsidR="00000000" w:rsidRPr="00000000">
        <w:rPr>
          <w:b w:val="0"/>
          <w:vertAlign w:val="baseline"/>
          <w:rtl w:val="0"/>
        </w:rPr>
        <w:tab/>
        <w:t xml:space="preserve">Eu, (nome completo), Carteira de Identidade nº ____________________, CPF nº ____________________, residente à (nome da rua), nº _____, (bairro), (cidade), (Estado).</w:t>
      </w:r>
      <w:r w:rsidDel="00000000" w:rsidR="00000000" w:rsidRPr="00000000">
        <w:rPr>
          <w:rtl w:val="0"/>
        </w:rPr>
      </w:r>
    </w:p>
    <w:p w:rsidR="00000000" w:rsidDel="00000000" w:rsidP="00000000" w:rsidRDefault="00000000" w:rsidRPr="00000000" w14:paraId="00000007">
      <w:pPr>
        <w:spacing w:line="360" w:lineRule="auto"/>
        <w:jc w:val="both"/>
        <w:rPr>
          <w:vertAlign w:val="baseline"/>
        </w:rPr>
      </w:pPr>
      <w:r w:rsidDel="00000000" w:rsidR="00000000" w:rsidRPr="00000000">
        <w:rPr>
          <w:b w:val="0"/>
          <w:vertAlign w:val="baseline"/>
          <w:rtl w:val="0"/>
        </w:rPr>
        <w:tab/>
        <w:t xml:space="preserve">Declaro, para os devidos fins, que (</w:t>
      </w:r>
      <w:r w:rsidDel="00000000" w:rsidR="00000000" w:rsidRPr="00000000">
        <w:rPr>
          <w:b w:val="0"/>
          <w:color w:val="c9211e"/>
          <w:vertAlign w:val="baseline"/>
          <w:rtl w:val="0"/>
        </w:rPr>
        <w:t xml:space="preserve">preencher aqui o esclarecimento do fato/situação</w:t>
      </w:r>
      <w:r w:rsidDel="00000000" w:rsidR="00000000" w:rsidRPr="00000000">
        <w:rPr>
          <w:b w:val="0"/>
          <w:vertAlign w:val="baseline"/>
          <w:rtl w:val="0"/>
        </w:rPr>
        <w:t xml:space="preserve">).</w:t>
      </w:r>
      <w:r w:rsidDel="00000000" w:rsidR="00000000" w:rsidRPr="00000000">
        <w:rPr>
          <w:rtl w:val="0"/>
        </w:rPr>
      </w:r>
    </w:p>
    <w:p w:rsidR="00000000" w:rsidDel="00000000" w:rsidP="00000000" w:rsidRDefault="00000000" w:rsidRPr="00000000" w14:paraId="00000008">
      <w:pPr>
        <w:spacing w:line="360" w:lineRule="auto"/>
        <w:jc w:val="both"/>
        <w:rPr>
          <w:vertAlign w:val="baseline"/>
        </w:rPr>
      </w:pPr>
      <w:r w:rsidDel="00000000" w:rsidR="00000000" w:rsidRPr="00000000">
        <w:rPr>
          <w:b w:val="0"/>
          <w:vertAlign w:val="baseline"/>
          <w:rtl w:val="0"/>
        </w:rPr>
        <w:tab/>
        <w:t xml:space="preserve">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r w:rsidDel="00000000" w:rsidR="00000000" w:rsidRPr="00000000">
        <w:rPr>
          <w:rtl w:val="0"/>
        </w:rPr>
      </w:r>
    </w:p>
    <w:p w:rsidR="00000000" w:rsidDel="00000000" w:rsidP="00000000" w:rsidRDefault="00000000" w:rsidRPr="00000000" w14:paraId="00000009">
      <w:pPr>
        <w:spacing w:line="360" w:lineRule="auto"/>
        <w:jc w:val="both"/>
        <w:rPr>
          <w:vertAlign w:val="baseline"/>
        </w:rPr>
      </w:pPr>
      <w:r w:rsidDel="00000000" w:rsidR="00000000" w:rsidRPr="00000000">
        <w:rPr>
          <w:b w:val="0"/>
          <w:vertAlign w:val="baseline"/>
          <w:rtl w:val="0"/>
        </w:rPr>
        <w:tab/>
        <w:t xml:space="preserve">Declaro ciência de que a inveracidade das informações prestadas poderão indeferir a solicitação do candidato. </w:t>
      </w:r>
      <w:r w:rsidDel="00000000" w:rsidR="00000000" w:rsidRPr="00000000">
        <w:rPr>
          <w:rtl w:val="0"/>
        </w:rPr>
      </w:r>
    </w:p>
    <w:p w:rsidR="00000000" w:rsidDel="00000000" w:rsidP="00000000" w:rsidRDefault="00000000" w:rsidRPr="00000000" w14:paraId="0000000A">
      <w:pPr>
        <w:spacing w:line="360" w:lineRule="auto"/>
        <w:jc w:val="both"/>
        <w:rPr>
          <w:vertAlign w:val="baseline"/>
        </w:rPr>
      </w:pPr>
      <w:r w:rsidDel="00000000" w:rsidR="00000000" w:rsidRPr="00000000">
        <w:rPr>
          <w:b w:val="0"/>
          <w:vertAlign w:val="baseline"/>
          <w:rtl w:val="0"/>
        </w:rPr>
        <w:tab/>
        <w:t xml:space="preserve">Por ser esta a expressão da verdade, firmo a presente declaração.</w:t>
      </w:r>
      <w:r w:rsidDel="00000000" w:rsidR="00000000" w:rsidRPr="00000000">
        <w:rPr>
          <w:rtl w:val="0"/>
        </w:rPr>
      </w:r>
    </w:p>
    <w:p w:rsidR="00000000" w:rsidDel="00000000" w:rsidP="00000000" w:rsidRDefault="00000000" w:rsidRPr="00000000" w14:paraId="0000000B">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0C">
      <w:pPr>
        <w:spacing w:line="360" w:lineRule="auto"/>
        <w:jc w:val="center"/>
        <w:rPr>
          <w:vertAlign w:val="baseline"/>
        </w:rPr>
      </w:pPr>
      <w:r w:rsidDel="00000000" w:rsidR="00000000" w:rsidRPr="00000000">
        <w:rPr>
          <w:b w:val="0"/>
          <w:color w:val="c9211e"/>
          <w:vertAlign w:val="baseline"/>
          <w:rtl w:val="0"/>
        </w:rPr>
        <w:t xml:space="preserve">(cidade), (dia) de (mês) de (ano).</w:t>
      </w:r>
      <w:r w:rsidDel="00000000" w:rsidR="00000000" w:rsidRPr="00000000">
        <w:rPr>
          <w:rtl w:val="0"/>
        </w:rPr>
      </w:r>
    </w:p>
    <w:p w:rsidR="00000000" w:rsidDel="00000000" w:rsidP="00000000" w:rsidRDefault="00000000" w:rsidRPr="00000000" w14:paraId="0000000D">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0E">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0F">
      <w:pPr>
        <w:spacing w:line="360" w:lineRule="auto"/>
        <w:jc w:val="center"/>
        <w:rPr>
          <w:vertAlign w:val="baseline"/>
        </w:rPr>
      </w:pPr>
      <w:r w:rsidDel="00000000" w:rsidR="00000000" w:rsidRPr="00000000">
        <w:rPr>
          <w:b w:val="0"/>
          <w:vertAlign w:val="baseline"/>
          <w:rtl w:val="0"/>
        </w:rPr>
        <w:t xml:space="preserve">____________________________________________________</w:t>
      </w:r>
      <w:r w:rsidDel="00000000" w:rsidR="00000000" w:rsidRPr="00000000">
        <w:rPr>
          <w:rtl w:val="0"/>
        </w:rPr>
      </w:r>
    </w:p>
    <w:p w:rsidR="00000000" w:rsidDel="00000000" w:rsidP="00000000" w:rsidRDefault="00000000" w:rsidRPr="00000000" w14:paraId="00000010">
      <w:pPr>
        <w:spacing w:line="360" w:lineRule="auto"/>
        <w:jc w:val="center"/>
        <w:rPr>
          <w:vertAlign w:val="baseline"/>
        </w:rPr>
      </w:pPr>
      <w:r w:rsidDel="00000000" w:rsidR="00000000" w:rsidRPr="00000000">
        <w:rPr>
          <w:b w:val="0"/>
          <w:vertAlign w:val="baseline"/>
          <w:rtl w:val="0"/>
        </w:rPr>
        <w:t xml:space="preserve">Assinatura</w:t>
      </w:r>
      <w:r w:rsidDel="00000000" w:rsidR="00000000" w:rsidRPr="00000000">
        <w:rPr>
          <w:rtl w:val="0"/>
        </w:rPr>
      </w:r>
    </w:p>
    <w:p w:rsidR="00000000" w:rsidDel="00000000" w:rsidP="00000000" w:rsidRDefault="00000000" w:rsidRPr="00000000" w14:paraId="00000011">
      <w:pPr>
        <w:spacing w:line="360" w:lineRule="auto"/>
        <w:jc w:val="center"/>
        <w:rPr>
          <w:b w:val="0"/>
          <w:vertAlign w:val="baseline"/>
        </w:rPr>
      </w:pPr>
      <w:r w:rsidDel="00000000" w:rsidR="00000000" w:rsidRPr="00000000">
        <w:rPr>
          <w:rtl w:val="0"/>
        </w:rPr>
      </w:r>
    </w:p>
    <w:p w:rsidR="00000000" w:rsidDel="00000000" w:rsidP="00000000" w:rsidRDefault="00000000" w:rsidRPr="00000000" w14:paraId="00000012">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13">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14">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15">
      <w:pPr>
        <w:spacing w:line="360" w:lineRule="auto"/>
        <w:jc w:val="both"/>
        <w:rPr>
          <w:b w:val="0"/>
          <w:vertAlign w:val="baseline"/>
        </w:rPr>
      </w:pPr>
      <w:r w:rsidDel="00000000" w:rsidR="00000000" w:rsidRPr="00000000">
        <w:rPr>
          <w:rtl w:val="0"/>
        </w:rPr>
      </w:r>
    </w:p>
    <w:p w:rsidR="00000000" w:rsidDel="00000000" w:rsidP="00000000" w:rsidRDefault="00000000" w:rsidRPr="00000000" w14:paraId="00000016">
      <w:pPr>
        <w:spacing w:line="360" w:lineRule="auto"/>
        <w:jc w:val="both"/>
        <w:rPr>
          <w:vertAlign w:val="baseline"/>
        </w:rPr>
      </w:pPr>
      <w:r w:rsidDel="00000000" w:rsidR="00000000" w:rsidRPr="00000000">
        <w:rPr>
          <w:b w:val="0"/>
          <w:sz w:val="20"/>
          <w:szCs w:val="20"/>
          <w:u w:val="single"/>
          <w:vertAlign w:val="baseline"/>
          <w:rtl w:val="0"/>
        </w:rPr>
        <w:t xml:space="preserve">Observação:</w:t>
      </w:r>
      <w:r w:rsidDel="00000000" w:rsidR="00000000" w:rsidRPr="00000000">
        <w:rPr>
          <w:b w:val="0"/>
          <w:sz w:val="20"/>
          <w:szCs w:val="20"/>
          <w:vertAlign w:val="baseline"/>
          <w:rtl w:val="0"/>
        </w:rPr>
        <w:t xml:space="preserve"> substituir os espaços “___” e as informações entre parêntese “( )”, pelas informações do grupo familiar/membro do grupo familiar.</w:t>
      </w:r>
      <w:r w:rsidDel="00000000" w:rsidR="00000000" w:rsidRPr="00000000">
        <w:rPr>
          <w:rtl w:val="0"/>
        </w:rPr>
      </w:r>
    </w:p>
    <w:p w:rsidR="00000000" w:rsidDel="00000000" w:rsidP="00000000" w:rsidRDefault="00000000" w:rsidRPr="00000000" w14:paraId="00000017">
      <w:pPr>
        <w:spacing w:line="360" w:lineRule="auto"/>
        <w:jc w:val="both"/>
        <w:rPr>
          <w:vertAlign w:val="baseline"/>
        </w:rPr>
      </w:pPr>
      <w:r w:rsidDel="00000000" w:rsidR="00000000" w:rsidRPr="00000000">
        <w:rPr>
          <w:b w:val="0"/>
          <w:sz w:val="20"/>
          <w:szCs w:val="20"/>
          <w:vertAlign w:val="baseline"/>
          <w:rtl w:val="0"/>
        </w:rPr>
        <w:t xml:space="preserve">A declaração pode ser digitada ou escrita a punho, seguindo o modelo proposto.</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191" w:top="1190" w:left="1134" w:right="1134" w:header="1134"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widowControl w:val="0"/>
      <w:jc w:val="center"/>
      <w:rPr>
        <w:rFonts w:ascii="Times New Roman" w:cs="Times New Roman" w:eastAsia="Times New Roman" w:hAnsi="Times New Roman"/>
        <w:b w:val="1"/>
        <w:sz w:val="20"/>
        <w:szCs w:val="20"/>
        <w:vertAlign w:val="baseline"/>
      </w:rPr>
    </w:pPr>
    <w:r w:rsidDel="00000000" w:rsidR="00000000" w:rsidRPr="00000000">
      <w:rPr>
        <w:b w:val="1"/>
        <w:sz w:val="20"/>
        <w:szCs w:val="20"/>
        <w:vertAlign w:val="baseline"/>
      </w:rPr>
      <w:drawing>
        <wp:inline distB="0" distT="0" distL="114300" distR="114300">
          <wp:extent cx="535940" cy="51943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5940" cy="51943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jc w:val="center"/>
      <w:rPr>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MINISTÉRIO DA EDUCAÇÃO</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CENTRO FEDERAL DE EDUCAÇÃO TECNOLÓGICA DE MINAS GERAIS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DIRETORIA DE DESENVOLVIMENTO ESTUDANTIL – DDE</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Título1">
    <w:name w:val="Título 1"/>
    <w:basedOn w:val="Normal"/>
    <w:next w:val="Normal"/>
    <w:autoRedefine w:val="0"/>
    <w:hidden w:val="0"/>
    <w:qFormat w:val="0"/>
    <w:pPr>
      <w:keepNext w:val="1"/>
      <w:widowControl w:val="1"/>
      <w:numPr>
        <w:ilvl w:val="0"/>
        <w:numId w:val="1"/>
      </w:numPr>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b w:val="1"/>
      <w:w w:val="100"/>
      <w:position w:val="-1"/>
      <w:sz w:val="24"/>
      <w:szCs w:val="24"/>
      <w:effect w:val="none"/>
      <w:vertAlign w:val="baseline"/>
      <w:cs w:val="0"/>
      <w:em w:val="none"/>
      <w:lang w:bidi="ar-SA" w:eastAsia="zh-CN" w:val="pt-BR"/>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character" w:styleId="LinkdaInternet">
    <w:name w:val="Link da Internet"/>
    <w:next w:val="LinkdaInternet"/>
    <w:autoRedefine w:val="0"/>
    <w:hidden w:val="0"/>
    <w:qFormat w:val="0"/>
    <w:rPr>
      <w:color w:val="000080"/>
      <w:w w:val="100"/>
      <w:position w:val="-1"/>
      <w:u w:val="single"/>
      <w:effect w:val="none"/>
      <w:vertAlign w:val="baseline"/>
      <w:cs w:val="0"/>
      <w:em w:val="none"/>
      <w:lang w:bidi="und" w:eastAsia="und" w:val="und"/>
    </w:rPr>
  </w:style>
  <w:style w:type="character" w:styleId="Ênfaseforte">
    <w:name w:val="Ênfase forte"/>
    <w:next w:val="Ênfaseforte"/>
    <w:autoRedefine w:val="0"/>
    <w:hidden w:val="0"/>
    <w:qFormat w:val="0"/>
    <w:rPr>
      <w:b w:val="1"/>
      <w:bCs w:val="1"/>
      <w:w w:val="100"/>
      <w:position w:val="-1"/>
      <w:effect w:val="none"/>
      <w:vertAlign w:val="baseline"/>
      <w:cs w:val="0"/>
      <w:em w:val="none"/>
      <w:lang/>
    </w:rPr>
  </w:style>
  <w:style w:type="paragraph" w:styleId="Título">
    <w:name w:val="Título"/>
    <w:basedOn w:val="Normal"/>
    <w:next w:val="Corpodotexto"/>
    <w:autoRedefine w:val="0"/>
    <w:hidden w:val="0"/>
    <w:qFormat w:val="0"/>
    <w:pPr>
      <w:keepNext w:val="1"/>
      <w:widowControl w:val="1"/>
      <w:suppressAutoHyphens w:val="0"/>
      <w:bidi w:val="0"/>
      <w:spacing w:after="120" w:before="240" w:line="1" w:lineRule="atLeast"/>
      <w:ind w:leftChars="-1" w:rightChars="0" w:firstLineChars="-1"/>
      <w:textDirection w:val="btLr"/>
      <w:textAlignment w:val="top"/>
      <w:outlineLvl w:val="0"/>
    </w:pPr>
    <w:rPr>
      <w:rFonts w:ascii="Liberation Sans" w:cs="Mangal" w:eastAsia="Microsoft YaHei" w:hAnsi="Liberation Sans"/>
      <w:w w:val="100"/>
      <w:position w:val="-1"/>
      <w:sz w:val="28"/>
      <w:szCs w:val="28"/>
      <w:effect w:val="none"/>
      <w:vertAlign w:val="baseline"/>
      <w:cs w:val="0"/>
      <w:em w:val="none"/>
      <w:lang w:bidi="ar-SA" w:eastAsia="zh-CN" w:val="pt-BR"/>
    </w:rPr>
  </w:style>
  <w:style w:type="paragraph" w:styleId="Corpodotexto">
    <w:name w:val="Corpo do texto"/>
    <w:basedOn w:val="Normal"/>
    <w:next w:val="Corpodotexto"/>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Lista">
    <w:name w:val="Lista"/>
    <w:basedOn w:val="Corpodotexto"/>
    <w:next w:val="Lista"/>
    <w:autoRedefine w:val="0"/>
    <w:hidden w:val="0"/>
    <w:qFormat w:val="0"/>
    <w:pPr>
      <w:widowControl w:val="1"/>
      <w:suppressAutoHyphens w:val="0"/>
      <w:bidi w:val="0"/>
      <w:spacing w:after="140" w:before="0" w:line="276" w:lineRule="auto"/>
      <w:ind w:leftChars="-1" w:rightChars="0" w:firstLineChars="-1"/>
      <w:textDirection w:val="btLr"/>
      <w:textAlignment w:val="top"/>
      <w:outlineLvl w:val="0"/>
    </w:pPr>
    <w:rPr>
      <w:rFonts w:ascii="Times New Roman" w:cs="Mangal" w:eastAsia="Times New Roman" w:hAnsi="Times New Roman"/>
      <w:w w:val="100"/>
      <w:position w:val="-1"/>
      <w:sz w:val="24"/>
      <w:szCs w:val="24"/>
      <w:effect w:val="none"/>
      <w:vertAlign w:val="baseline"/>
      <w:cs w:val="0"/>
      <w:em w:val="none"/>
      <w:lang w:bidi="ar-SA" w:eastAsia="zh-CN" w:val="pt-BR"/>
    </w:rPr>
  </w:style>
  <w:style w:type="paragraph" w:styleId="Legenda">
    <w:name w:val="Legenda"/>
    <w:basedOn w:val="Normal"/>
    <w:next w:val="Legenda"/>
    <w:autoRedefine w:val="0"/>
    <w:hidden w:val="0"/>
    <w:qFormat w:val="0"/>
    <w:pPr>
      <w:widowControl w:val="1"/>
      <w:suppressLineNumbers w:val="1"/>
      <w:suppressAutoHyphens w:val="0"/>
      <w:bidi w:val="0"/>
      <w:spacing w:after="120" w:before="120" w:line="1" w:lineRule="atLeast"/>
      <w:ind w:leftChars="-1" w:rightChars="0" w:firstLineChars="-1"/>
      <w:textDirection w:val="btLr"/>
      <w:textAlignment w:val="top"/>
      <w:outlineLvl w:val="0"/>
    </w:pPr>
    <w:rPr>
      <w:rFonts w:ascii="Times New Roman" w:cs="Mangal" w:eastAsia="Times New Roman" w:hAnsi="Times New Roman"/>
      <w:i w:val="1"/>
      <w:iCs w:val="1"/>
      <w:w w:val="100"/>
      <w:position w:val="-1"/>
      <w:sz w:val="24"/>
      <w:szCs w:val="24"/>
      <w:effect w:val="none"/>
      <w:vertAlign w:val="baseline"/>
      <w:cs w:val="0"/>
      <w:em w:val="none"/>
      <w:lang w:bidi="ar-SA" w:eastAsia="zh-CN" w:val="pt-BR"/>
    </w:rPr>
  </w:style>
  <w:style w:type="paragraph" w:styleId="Índice">
    <w:name w:val="Índice"/>
    <w:basedOn w:val="Normal"/>
    <w:next w:val="Índice"/>
    <w:autoRedefine w:val="0"/>
    <w:hidden w:val="0"/>
    <w:qFormat w:val="0"/>
    <w:pPr>
      <w:widowControl w:val="1"/>
      <w:suppressLineNumbers w:val="1"/>
      <w:suppressAutoHyphens w:val="0"/>
      <w:bidi w:val="0"/>
      <w:spacing w:line="1" w:lineRule="atLeast"/>
      <w:ind w:leftChars="-1" w:rightChars="0" w:firstLineChars="-1"/>
      <w:textDirection w:val="btLr"/>
      <w:textAlignment w:val="top"/>
      <w:outlineLvl w:val="0"/>
    </w:pPr>
    <w:rPr>
      <w:rFonts w:ascii="Times New Roman" w:cs="Mangal" w:eastAsia="Times New Roman" w:hAnsi="Times New Roman"/>
      <w:w w:val="100"/>
      <w:position w:val="-1"/>
      <w:sz w:val="24"/>
      <w:szCs w:val="24"/>
      <w:effect w:val="none"/>
      <w:vertAlign w:val="baseline"/>
      <w:cs w:val="0"/>
      <w:em w:val="none"/>
      <w:lang w:bidi="ar-SA" w:eastAsia="zh-CN" w:val="pt-BR"/>
    </w:rPr>
  </w:style>
  <w:style w:type="paragraph" w:styleId="CabeçalhoeRodapé">
    <w:name w:val="Cabeçalho e Rodapé"/>
    <w:basedOn w:val="Normal"/>
    <w:next w:val="CabeçalhoeRodapé"/>
    <w:autoRedefine w:val="0"/>
    <w:hidden w:val="0"/>
    <w:qFormat w:val="0"/>
    <w:pPr>
      <w:widowControl w:val="1"/>
      <w:suppressLineNumbers w:val="1"/>
      <w:tabs>
        <w:tab w:val="center" w:leader="none" w:pos="4819"/>
        <w:tab w:val="right" w:leader="none" w:pos="96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Cabeçalho">
    <w:name w:val="Cabeçalho"/>
    <w:basedOn w:val="Normal"/>
    <w:next w:val="Cabeçalho"/>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Rodapé">
    <w:name w:val="Rodapé"/>
    <w:basedOn w:val="Normal"/>
    <w:next w:val="Rodapé"/>
    <w:autoRedefine w:val="0"/>
    <w:hidden w:val="0"/>
    <w:qFormat w:val="0"/>
    <w:pPr>
      <w:widowControl w:val="1"/>
      <w:tabs>
        <w:tab w:val="center" w:leader="none" w:pos="4419"/>
        <w:tab w:val="right" w:leader="none" w:pos="8838"/>
      </w:tabs>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Conteúdodoquadro">
    <w:name w:val="Conteúdo do quadro"/>
    <w:basedOn w:val="Normal"/>
    <w:next w:val="Conteúdodoquadro"/>
    <w:autoRedefine w:val="0"/>
    <w:hidden w:val="0"/>
    <w:qFormat w:val="0"/>
    <w:pPr>
      <w:widowControl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Conteúdodatabela">
    <w:name w:val="Conteúdo da tabela"/>
    <w:basedOn w:val="Normal"/>
    <w:next w:val="Conteúdodatabela"/>
    <w:autoRedefine w:val="0"/>
    <w:hidden w:val="0"/>
    <w:qFormat w:val="0"/>
    <w:pPr>
      <w:widowControl w:val="0"/>
      <w:suppressLineNumbers w:val="1"/>
      <w:suppressAutoHyphens w:val="0"/>
      <w:bidi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zh-CN" w:val="pt-BR"/>
    </w:rPr>
  </w:style>
  <w:style w:type="paragraph" w:styleId="Títulodetabela">
    <w:name w:val="Título de tabela"/>
    <w:basedOn w:val="Conteúdodatabela"/>
    <w:next w:val="Títulodetabela"/>
    <w:autoRedefine w:val="0"/>
    <w:hidden w:val="0"/>
    <w:qFormat w:val="0"/>
    <w:pPr>
      <w:widowControl w:val="0"/>
      <w:suppressLineNumbers w:val="1"/>
      <w:suppressAutoHyphens w:val="0"/>
      <w:bidi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bCs w:val="1"/>
      <w:w w:val="100"/>
      <w:position w:val="-1"/>
      <w:sz w:val="24"/>
      <w:szCs w:val="24"/>
      <w:effect w:val="none"/>
      <w:vertAlign w:val="baseline"/>
      <w:cs w:val="0"/>
      <w:em w:val="none"/>
      <w:lang w:bidi="ar-SA" w:eastAsia="zh-CN" w:val="pt-B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FED4TCSU6W1i4thdwsiAHBTxcg==">AMUW2mW206ShS/8H3nOT2IaxlhjCn3Zhc4TwzuZyRMwTrPVZ4widHk08ePd3aEOBktHvmk3mcVXOT+uojHP/mUtwH/OKXmYSAvT0IXH6mLQHJlBBZV7qvkk=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2007-10-09T14:05:00Z</dcterms:created>
  <dc:creator>CEFET</dc:creator>
</cp:coreProperties>
</file>

<file path=docProps/custom.xml><?xml version="1.0" encoding="utf-8"?>
<Properties xmlns="http://schemas.openxmlformats.org/officeDocument/2006/custom-properties" xmlns:vt="http://schemas.openxmlformats.org/officeDocument/2006/docPropsVTypes"/>
</file>